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87" w:rsidRPr="007545DF" w:rsidRDefault="00917E87" w:rsidP="00917E8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17E87" w:rsidRPr="007545DF" w:rsidRDefault="00917E87" w:rsidP="00917E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>План внеурочной деятельности</w:t>
      </w:r>
    </w:p>
    <w:p w:rsidR="00917E87" w:rsidRPr="007545DF" w:rsidRDefault="00917E87" w:rsidP="00917E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>НРМОБУ «</w:t>
      </w:r>
      <w:proofErr w:type="spellStart"/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>Чеускинская</w:t>
      </w:r>
      <w:proofErr w:type="spellEnd"/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средняя общеобразовательная школа»</w:t>
      </w:r>
    </w:p>
    <w:p w:rsidR="00917E87" w:rsidRPr="007545DF" w:rsidRDefault="00917E87" w:rsidP="00917E87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545D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в 10-11 классах </w:t>
      </w: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>на 202</w:t>
      </w:r>
      <w:r w:rsidR="009540B3">
        <w:rPr>
          <w:rFonts w:ascii="Times New Roman" w:hAnsi="Times New Roman" w:cs="Times New Roman"/>
          <w:b/>
          <w:sz w:val="24"/>
          <w:szCs w:val="24"/>
          <w:lang w:bidi="ru-RU"/>
        </w:rPr>
        <w:t>4</w:t>
      </w: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/ 202</w:t>
      </w:r>
      <w:r w:rsidR="009540B3">
        <w:rPr>
          <w:rFonts w:ascii="Times New Roman" w:hAnsi="Times New Roman" w:cs="Times New Roman"/>
          <w:b/>
          <w:sz w:val="24"/>
          <w:szCs w:val="24"/>
          <w:lang w:bidi="ru-RU"/>
        </w:rPr>
        <w:t>5</w:t>
      </w:r>
      <w:r w:rsidRPr="007545DF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учебный год</w:t>
      </w:r>
    </w:p>
    <w:p w:rsidR="00917E87" w:rsidRPr="007545DF" w:rsidRDefault="00917E87" w:rsidP="00917E87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Style w:val="1"/>
        <w:tblW w:w="1045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39"/>
        <w:gridCol w:w="2560"/>
        <w:gridCol w:w="402"/>
        <w:gridCol w:w="1744"/>
        <w:gridCol w:w="883"/>
        <w:gridCol w:w="859"/>
        <w:gridCol w:w="24"/>
        <w:gridCol w:w="815"/>
        <w:gridCol w:w="33"/>
      </w:tblGrid>
      <w:tr w:rsidR="00917E87" w:rsidRPr="007545DF" w:rsidTr="004A72C2">
        <w:trPr>
          <w:trHeight w:val="299"/>
        </w:trPr>
        <w:tc>
          <w:tcPr>
            <w:tcW w:w="3139" w:type="dxa"/>
            <w:vMerge w:val="restart"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5DF">
              <w:rPr>
                <w:rFonts w:ascii="Times New Roman" w:hAnsi="Times New Roman" w:cs="Times New Roman"/>
                <w:b/>
              </w:rPr>
              <w:t>Направления развития личности</w:t>
            </w:r>
          </w:p>
        </w:tc>
        <w:tc>
          <w:tcPr>
            <w:tcW w:w="2962" w:type="dxa"/>
            <w:gridSpan w:val="2"/>
            <w:vMerge w:val="restart"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5DF">
              <w:rPr>
                <w:rFonts w:ascii="Times New Roman" w:hAnsi="Times New Roman" w:cs="Times New Roman"/>
                <w:b/>
              </w:rPr>
              <w:t>Форма организации внеурочной деятельности</w:t>
            </w:r>
          </w:p>
        </w:tc>
        <w:tc>
          <w:tcPr>
            <w:tcW w:w="1744" w:type="dxa"/>
            <w:vMerge w:val="restart"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5DF">
              <w:rPr>
                <w:rFonts w:ascii="Times New Roman" w:hAnsi="Times New Roman" w:cs="Times New Roman"/>
                <w:b/>
              </w:rPr>
              <w:t>Внеурочная деятельность за счет</w:t>
            </w:r>
          </w:p>
        </w:tc>
        <w:tc>
          <w:tcPr>
            <w:tcW w:w="1742" w:type="dxa"/>
            <w:gridSpan w:val="2"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5DF">
              <w:rPr>
                <w:rFonts w:ascii="Times New Roman" w:hAnsi="Times New Roman" w:cs="Times New Roman"/>
                <w:b/>
              </w:rPr>
              <w:t>Количество часов  (по классам)</w:t>
            </w:r>
          </w:p>
        </w:tc>
        <w:tc>
          <w:tcPr>
            <w:tcW w:w="872" w:type="dxa"/>
            <w:gridSpan w:val="3"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5DF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917E87" w:rsidRPr="007545DF" w:rsidTr="004A72C2">
        <w:trPr>
          <w:gridAfter w:val="1"/>
          <w:wAfter w:w="33" w:type="dxa"/>
          <w:trHeight w:val="230"/>
        </w:trPr>
        <w:tc>
          <w:tcPr>
            <w:tcW w:w="3139" w:type="dxa"/>
            <w:vMerge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  <w:gridSpan w:val="2"/>
            <w:vMerge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4" w:type="dxa"/>
            <w:vMerge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83" w:type="dxa"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45DF">
              <w:rPr>
                <w:rFonts w:ascii="Times New Roman" w:hAnsi="Times New Roman" w:cs="Times New Roman"/>
                <w:b/>
                <w:lang w:val="en-US"/>
              </w:rPr>
              <w:t>X</w:t>
            </w:r>
          </w:p>
        </w:tc>
        <w:tc>
          <w:tcPr>
            <w:tcW w:w="883" w:type="dxa"/>
            <w:gridSpan w:val="2"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45DF">
              <w:rPr>
                <w:rFonts w:ascii="Times New Roman" w:hAnsi="Times New Roman" w:cs="Times New Roman"/>
                <w:b/>
                <w:lang w:val="en-US"/>
              </w:rPr>
              <w:t>XI</w:t>
            </w:r>
          </w:p>
        </w:tc>
        <w:tc>
          <w:tcPr>
            <w:tcW w:w="815" w:type="dxa"/>
          </w:tcPr>
          <w:p w:rsidR="00917E87" w:rsidRPr="007545DF" w:rsidRDefault="00917E87" w:rsidP="004A72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A19A6" w:rsidRPr="007545DF" w:rsidTr="004A72C2">
        <w:trPr>
          <w:gridAfter w:val="1"/>
          <w:wAfter w:w="33" w:type="dxa"/>
          <w:trHeight w:val="230"/>
        </w:trPr>
        <w:tc>
          <w:tcPr>
            <w:tcW w:w="3139" w:type="dxa"/>
            <w:vMerge w:val="restart"/>
          </w:tcPr>
          <w:p w:rsidR="00BA19A6" w:rsidRPr="00BA19A6" w:rsidRDefault="00BA19A6" w:rsidP="00BA19A6">
            <w:pPr>
              <w:rPr>
                <w:rFonts w:ascii="Times New Roman" w:hAnsi="Times New Roman" w:cs="Times New Roman"/>
              </w:rPr>
            </w:pPr>
            <w:r w:rsidRPr="00BA19A6">
              <w:rPr>
                <w:rFonts w:ascii="Times New Roman" w:hAnsi="Times New Roman" w:cs="Times New Roman"/>
              </w:rPr>
              <w:t>Курсы по выбору обучающегося</w:t>
            </w:r>
          </w:p>
        </w:tc>
        <w:tc>
          <w:tcPr>
            <w:tcW w:w="2962" w:type="dxa"/>
            <w:gridSpan w:val="2"/>
          </w:tcPr>
          <w:p w:rsidR="00BA19A6" w:rsidRDefault="00BA19A6" w:rsidP="00BA19A6">
            <w:pPr>
              <w:rPr>
                <w:rFonts w:ascii="Times New Roman" w:hAnsi="Times New Roman" w:cs="Times New Roman"/>
              </w:rPr>
            </w:pPr>
            <w:r w:rsidRPr="00BA19A6">
              <w:rPr>
                <w:rFonts w:ascii="Times New Roman" w:hAnsi="Times New Roman" w:cs="Times New Roman"/>
              </w:rPr>
              <w:t>НТО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>, предметные олимпиады</w:t>
            </w:r>
          </w:p>
          <w:p w:rsidR="00BA19A6" w:rsidRPr="00BA19A6" w:rsidRDefault="00BA19A6" w:rsidP="00BA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BA19A6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883" w:type="dxa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BA1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BA19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BA19A6">
              <w:rPr>
                <w:rFonts w:ascii="Times New Roman" w:hAnsi="Times New Roman" w:cs="Times New Roman"/>
              </w:rPr>
              <w:t>2</w:t>
            </w:r>
          </w:p>
        </w:tc>
      </w:tr>
      <w:tr w:rsidR="00BA19A6" w:rsidRPr="007545DF" w:rsidTr="004A72C2">
        <w:trPr>
          <w:gridAfter w:val="1"/>
          <w:wAfter w:w="33" w:type="dxa"/>
          <w:trHeight w:val="230"/>
        </w:trPr>
        <w:tc>
          <w:tcPr>
            <w:tcW w:w="3139" w:type="dxa"/>
            <w:vMerge/>
          </w:tcPr>
          <w:p w:rsidR="00BA19A6" w:rsidRPr="00BA19A6" w:rsidRDefault="00BA19A6" w:rsidP="00BA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2"/>
          </w:tcPr>
          <w:p w:rsidR="00BA19A6" w:rsidRPr="00BA19A6" w:rsidRDefault="00BA19A6" w:rsidP="00BA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итоговому сочинению»</w:t>
            </w:r>
          </w:p>
        </w:tc>
        <w:tc>
          <w:tcPr>
            <w:tcW w:w="1744" w:type="dxa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BA19A6"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883" w:type="dxa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19A6" w:rsidRPr="007545DF" w:rsidTr="004A72C2">
        <w:trPr>
          <w:gridAfter w:val="1"/>
          <w:wAfter w:w="33" w:type="dxa"/>
          <w:trHeight w:val="230"/>
        </w:trPr>
        <w:tc>
          <w:tcPr>
            <w:tcW w:w="3139" w:type="dxa"/>
          </w:tcPr>
          <w:p w:rsidR="00BA19A6" w:rsidRPr="00BA19A6" w:rsidRDefault="00BA19A6" w:rsidP="00BA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по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формированию </w:t>
            </w:r>
            <w:r w:rsidRPr="007545DF">
              <w:rPr>
                <w:rFonts w:ascii="Times New Roman" w:hAnsi="Times New Roman" w:cs="Times New Roman"/>
              </w:rPr>
              <w:t xml:space="preserve"> функциональной</w:t>
            </w:r>
            <w:proofErr w:type="gramEnd"/>
            <w:r w:rsidRPr="007545DF">
              <w:rPr>
                <w:rFonts w:ascii="Times New Roman" w:hAnsi="Times New Roman" w:cs="Times New Roman"/>
              </w:rPr>
              <w:t xml:space="preserve"> грамотности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2962" w:type="dxa"/>
            <w:gridSpan w:val="2"/>
          </w:tcPr>
          <w:p w:rsidR="00BA19A6" w:rsidRDefault="00BA19A6" w:rsidP="00BA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задач по физике повышенной сложности. Функциональная грамотность»</w:t>
            </w:r>
          </w:p>
        </w:tc>
        <w:tc>
          <w:tcPr>
            <w:tcW w:w="1744" w:type="dxa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</w:t>
            </w:r>
          </w:p>
        </w:tc>
        <w:tc>
          <w:tcPr>
            <w:tcW w:w="883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BA19A6" w:rsidRP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7CE1" w:rsidRPr="007545DF" w:rsidTr="004A72C2">
        <w:trPr>
          <w:gridAfter w:val="1"/>
          <w:wAfter w:w="33" w:type="dxa"/>
          <w:trHeight w:val="230"/>
        </w:trPr>
        <w:tc>
          <w:tcPr>
            <w:tcW w:w="3139" w:type="dxa"/>
          </w:tcPr>
          <w:p w:rsidR="006C7CE1" w:rsidRDefault="006C7CE1" w:rsidP="00BA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2"/>
          </w:tcPr>
          <w:p w:rsidR="006C7CE1" w:rsidRPr="006C7CE1" w:rsidRDefault="006C7CE1" w:rsidP="00BA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«Детское Т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6C7CE1" w:rsidRDefault="006C7CE1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883" w:type="dxa"/>
          </w:tcPr>
          <w:p w:rsidR="006C7CE1" w:rsidRDefault="006C7CE1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6C7CE1" w:rsidRDefault="006C7CE1" w:rsidP="004A72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C7CE1" w:rsidRDefault="006C7CE1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19A6" w:rsidRPr="007545DF" w:rsidTr="004A72C2">
        <w:trPr>
          <w:gridAfter w:val="1"/>
          <w:wAfter w:w="33" w:type="dxa"/>
          <w:trHeight w:val="230"/>
        </w:trPr>
        <w:tc>
          <w:tcPr>
            <w:tcW w:w="3139" w:type="dxa"/>
            <w:vMerge w:val="restart"/>
          </w:tcPr>
          <w:p w:rsidR="00BA19A6" w:rsidRDefault="00BA19A6" w:rsidP="00BA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Курсы, направленные на удовлетворение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2962" w:type="dxa"/>
            <w:gridSpan w:val="2"/>
          </w:tcPr>
          <w:p w:rsidR="00BA19A6" w:rsidRDefault="00BA19A6" w:rsidP="00BA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«Россия – мои горизонты»</w:t>
            </w:r>
          </w:p>
        </w:tc>
        <w:tc>
          <w:tcPr>
            <w:tcW w:w="1744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883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19A6" w:rsidRPr="007545DF" w:rsidTr="004A72C2">
        <w:trPr>
          <w:gridAfter w:val="1"/>
          <w:wAfter w:w="33" w:type="dxa"/>
          <w:trHeight w:val="230"/>
        </w:trPr>
        <w:tc>
          <w:tcPr>
            <w:tcW w:w="3139" w:type="dxa"/>
            <w:vMerge/>
          </w:tcPr>
          <w:p w:rsidR="00BA19A6" w:rsidRDefault="00BA19A6" w:rsidP="00BA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2"/>
          </w:tcPr>
          <w:p w:rsidR="00BA19A6" w:rsidRDefault="00BA19A6" w:rsidP="00BA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просветительских мероприятий по финансовой грамотности</w:t>
            </w:r>
          </w:p>
        </w:tc>
        <w:tc>
          <w:tcPr>
            <w:tcW w:w="1744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83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19A6" w:rsidRPr="007545DF" w:rsidTr="004A72C2">
        <w:trPr>
          <w:gridAfter w:val="1"/>
          <w:wAfter w:w="33" w:type="dxa"/>
          <w:trHeight w:val="230"/>
        </w:trPr>
        <w:tc>
          <w:tcPr>
            <w:tcW w:w="3139" w:type="dxa"/>
            <w:vMerge w:val="restart"/>
          </w:tcPr>
          <w:p w:rsidR="00BA19A6" w:rsidRDefault="00BA19A6" w:rsidP="00BA19A6">
            <w:pPr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Комплекс воспитательных мероприятий</w:t>
            </w:r>
          </w:p>
        </w:tc>
        <w:tc>
          <w:tcPr>
            <w:tcW w:w="2962" w:type="dxa"/>
            <w:gridSpan w:val="2"/>
          </w:tcPr>
          <w:p w:rsidR="00BA19A6" w:rsidRDefault="00BA19A6" w:rsidP="00BA19A6">
            <w:pPr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«Разговоры о важном»</w:t>
            </w:r>
          </w:p>
          <w:p w:rsidR="004E5894" w:rsidRDefault="004E5894" w:rsidP="00BA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4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руководство</w:t>
            </w:r>
          </w:p>
        </w:tc>
        <w:tc>
          <w:tcPr>
            <w:tcW w:w="883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BA19A6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19A6" w:rsidRPr="007545DF" w:rsidTr="004A72C2">
        <w:trPr>
          <w:gridAfter w:val="1"/>
          <w:wAfter w:w="33" w:type="dxa"/>
          <w:trHeight w:val="321"/>
        </w:trPr>
        <w:tc>
          <w:tcPr>
            <w:tcW w:w="3139" w:type="dxa"/>
            <w:vMerge/>
            <w:shd w:val="clear" w:color="auto" w:fill="auto"/>
          </w:tcPr>
          <w:p w:rsidR="00BA19A6" w:rsidRPr="007545DF" w:rsidRDefault="00BA19A6" w:rsidP="004A72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BA19A6" w:rsidRPr="007545DF" w:rsidRDefault="00BA19A6" w:rsidP="00FD51E7">
            <w:pPr>
              <w:jc w:val="both"/>
              <w:rPr>
                <w:rFonts w:ascii="Times New Roman" w:hAnsi="Times New Roman" w:cs="Times New Roman"/>
              </w:rPr>
            </w:pPr>
            <w:r w:rsidRPr="00C80703">
              <w:rPr>
                <w:rFonts w:ascii="Times New Roman" w:hAnsi="Times New Roman" w:cs="Times New Roman"/>
              </w:rPr>
              <w:t>«Спортивная подготовка допризывной молодежи»</w:t>
            </w:r>
            <w:r>
              <w:rPr>
                <w:rFonts w:ascii="Times New Roman" w:hAnsi="Times New Roman" w:cs="Times New Roman"/>
              </w:rPr>
              <w:t>, ВПО «Югра»</w:t>
            </w:r>
          </w:p>
        </w:tc>
        <w:tc>
          <w:tcPr>
            <w:tcW w:w="1744" w:type="dxa"/>
            <w:shd w:val="clear" w:color="auto" w:fill="auto"/>
          </w:tcPr>
          <w:p w:rsidR="00BA19A6" w:rsidRPr="007545DF" w:rsidRDefault="00BA19A6" w:rsidP="00FD51E7">
            <w:pPr>
              <w:jc w:val="center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883" w:type="dxa"/>
            <w:shd w:val="clear" w:color="auto" w:fill="auto"/>
          </w:tcPr>
          <w:p w:rsidR="00BA19A6" w:rsidRPr="007545DF" w:rsidRDefault="00BA19A6" w:rsidP="00FD51E7">
            <w:pPr>
              <w:jc w:val="center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  <w:shd w:val="clear" w:color="auto" w:fill="auto"/>
          </w:tcPr>
          <w:p w:rsidR="00BA19A6" w:rsidRPr="007545DF" w:rsidRDefault="00BA19A6" w:rsidP="00FD5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</w:tcPr>
          <w:p w:rsidR="00BA19A6" w:rsidRPr="007545DF" w:rsidRDefault="00BA19A6" w:rsidP="00FD51E7">
            <w:pPr>
              <w:jc w:val="center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1</w:t>
            </w:r>
          </w:p>
        </w:tc>
      </w:tr>
      <w:tr w:rsidR="00BA19A6" w:rsidRPr="007545DF" w:rsidTr="004A72C2">
        <w:trPr>
          <w:gridAfter w:val="1"/>
          <w:wAfter w:w="33" w:type="dxa"/>
          <w:trHeight w:val="289"/>
        </w:trPr>
        <w:tc>
          <w:tcPr>
            <w:tcW w:w="3139" w:type="dxa"/>
            <w:vMerge w:val="restart"/>
          </w:tcPr>
          <w:p w:rsidR="00BA19A6" w:rsidRPr="007545DF" w:rsidRDefault="00BA19A6" w:rsidP="004A72C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E5894">
              <w:rPr>
                <w:rFonts w:ascii="Times New Roman" w:hAnsi="Times New Roman" w:cs="Times New Roman"/>
              </w:rPr>
              <w:t>Деятельность ученических сообществ</w:t>
            </w:r>
          </w:p>
        </w:tc>
        <w:tc>
          <w:tcPr>
            <w:tcW w:w="2962" w:type="dxa"/>
            <w:gridSpan w:val="2"/>
          </w:tcPr>
          <w:p w:rsidR="00BA19A6" w:rsidRPr="007545DF" w:rsidRDefault="00BA19A6" w:rsidP="004A72C2">
            <w:pPr>
              <w:jc w:val="both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Ученическое объединение «Школа это мы»</w:t>
            </w:r>
            <w:r>
              <w:rPr>
                <w:rFonts w:ascii="Times New Roman" w:hAnsi="Times New Roman" w:cs="Times New Roman"/>
              </w:rPr>
              <w:t>, РДДМ «Движение первых»</w:t>
            </w:r>
          </w:p>
        </w:tc>
        <w:tc>
          <w:tcPr>
            <w:tcW w:w="1744" w:type="dxa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83" w:type="dxa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3" w:type="dxa"/>
            <w:gridSpan w:val="2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5" w:type="dxa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A19A6" w:rsidRPr="007545DF" w:rsidTr="004A72C2">
        <w:trPr>
          <w:gridAfter w:val="1"/>
          <w:wAfter w:w="33" w:type="dxa"/>
          <w:trHeight w:val="289"/>
        </w:trPr>
        <w:tc>
          <w:tcPr>
            <w:tcW w:w="3139" w:type="dxa"/>
            <w:vMerge/>
          </w:tcPr>
          <w:p w:rsidR="00BA19A6" w:rsidRPr="007545DF" w:rsidRDefault="00BA19A6" w:rsidP="004A72C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62" w:type="dxa"/>
            <w:gridSpan w:val="2"/>
          </w:tcPr>
          <w:p w:rsidR="00BA19A6" w:rsidRPr="007545DF" w:rsidRDefault="00BA19A6" w:rsidP="004A72C2">
            <w:pPr>
              <w:jc w:val="both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Волонтерское объединение «Творим добро»</w:t>
            </w:r>
          </w:p>
        </w:tc>
        <w:tc>
          <w:tcPr>
            <w:tcW w:w="1744" w:type="dxa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83" w:type="dxa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5" w:type="dxa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</w:rPr>
            </w:pPr>
            <w:r w:rsidRPr="007545DF">
              <w:rPr>
                <w:rFonts w:ascii="Times New Roman" w:hAnsi="Times New Roman" w:cs="Times New Roman"/>
              </w:rPr>
              <w:t>2</w:t>
            </w:r>
          </w:p>
        </w:tc>
      </w:tr>
      <w:tr w:rsidR="00BA19A6" w:rsidRPr="007545DF" w:rsidTr="004A72C2">
        <w:trPr>
          <w:gridAfter w:val="1"/>
          <w:wAfter w:w="33" w:type="dxa"/>
          <w:trHeight w:val="256"/>
        </w:trPr>
        <w:tc>
          <w:tcPr>
            <w:tcW w:w="7845" w:type="dxa"/>
            <w:gridSpan w:val="4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5DF">
              <w:rPr>
                <w:rFonts w:ascii="Times New Roman" w:hAnsi="Times New Roman" w:cs="Times New Roman"/>
                <w:b/>
              </w:rPr>
              <w:t>Итого / недельная нагрузка</w:t>
            </w:r>
          </w:p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</w:tcPr>
          <w:p w:rsidR="00BA19A6" w:rsidRPr="007545DF" w:rsidRDefault="006C7CE1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83" w:type="dxa"/>
            <w:gridSpan w:val="2"/>
          </w:tcPr>
          <w:p w:rsidR="00BA19A6" w:rsidRPr="00D2048C" w:rsidRDefault="00BA19A6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15" w:type="dxa"/>
          </w:tcPr>
          <w:p w:rsidR="00BA19A6" w:rsidRPr="00D2048C" w:rsidRDefault="00BA19A6" w:rsidP="006C7C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C7CE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A19A6" w:rsidRPr="007545DF" w:rsidTr="004A72C2">
        <w:trPr>
          <w:gridAfter w:val="1"/>
          <w:wAfter w:w="33" w:type="dxa"/>
          <w:trHeight w:val="189"/>
        </w:trPr>
        <w:tc>
          <w:tcPr>
            <w:tcW w:w="5699" w:type="dxa"/>
            <w:gridSpan w:val="2"/>
          </w:tcPr>
          <w:p w:rsidR="00BA19A6" w:rsidRPr="007545DF" w:rsidRDefault="00BA19A6" w:rsidP="004A72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45DF">
              <w:rPr>
                <w:rFonts w:ascii="Times New Roman" w:hAnsi="Times New Roman" w:cs="Times New Roman"/>
                <w:b/>
              </w:rPr>
              <w:t xml:space="preserve">ИТОГО реализуется за счет ставок прочих педагогов, </w:t>
            </w:r>
            <w:proofErr w:type="spellStart"/>
            <w:r w:rsidRPr="007545DF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7545DF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7545DF">
              <w:rPr>
                <w:rFonts w:ascii="Times New Roman" w:hAnsi="Times New Roman" w:cs="Times New Roman"/>
                <w:b/>
              </w:rPr>
              <w:t>рук.,</w:t>
            </w:r>
            <w:proofErr w:type="gramEnd"/>
            <w:r w:rsidRPr="007545D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45DF">
              <w:rPr>
                <w:rFonts w:ascii="Times New Roman" w:hAnsi="Times New Roman" w:cs="Times New Roman"/>
                <w:b/>
              </w:rPr>
              <w:t>учр.ДОД</w:t>
            </w:r>
            <w:proofErr w:type="spellEnd"/>
          </w:p>
        </w:tc>
        <w:tc>
          <w:tcPr>
            <w:tcW w:w="2146" w:type="dxa"/>
            <w:gridSpan w:val="2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</w:tcPr>
          <w:p w:rsidR="00BA19A6" w:rsidRPr="007545DF" w:rsidRDefault="006C7CE1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3" w:type="dxa"/>
            <w:gridSpan w:val="2"/>
          </w:tcPr>
          <w:p w:rsidR="00BA19A6" w:rsidRPr="007545DF" w:rsidRDefault="006C7CE1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5" w:type="dxa"/>
          </w:tcPr>
          <w:p w:rsidR="00BA19A6" w:rsidRPr="007545DF" w:rsidRDefault="006C7CE1" w:rsidP="004A72C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A19A6" w:rsidRPr="007545DF" w:rsidTr="004A72C2">
        <w:trPr>
          <w:gridAfter w:val="1"/>
          <w:wAfter w:w="33" w:type="dxa"/>
          <w:trHeight w:val="189"/>
        </w:trPr>
        <w:tc>
          <w:tcPr>
            <w:tcW w:w="5699" w:type="dxa"/>
            <w:gridSpan w:val="2"/>
          </w:tcPr>
          <w:p w:rsidR="00BA19A6" w:rsidRPr="007545DF" w:rsidRDefault="00BA19A6" w:rsidP="004A72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45DF">
              <w:rPr>
                <w:rFonts w:ascii="Times New Roman" w:hAnsi="Times New Roman" w:cs="Times New Roman"/>
                <w:b/>
              </w:rPr>
              <w:t>К финансированию</w:t>
            </w:r>
          </w:p>
        </w:tc>
        <w:tc>
          <w:tcPr>
            <w:tcW w:w="2146" w:type="dxa"/>
            <w:gridSpan w:val="2"/>
          </w:tcPr>
          <w:p w:rsidR="00BA19A6" w:rsidRPr="007545DF" w:rsidRDefault="00BA19A6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</w:tcPr>
          <w:p w:rsidR="00BA19A6" w:rsidRPr="007545DF" w:rsidRDefault="006C7CE1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" w:type="dxa"/>
            <w:gridSpan w:val="2"/>
          </w:tcPr>
          <w:p w:rsidR="00BA19A6" w:rsidRPr="007545DF" w:rsidRDefault="006C7CE1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5" w:type="dxa"/>
          </w:tcPr>
          <w:p w:rsidR="00BA19A6" w:rsidRPr="007545DF" w:rsidRDefault="006C7CE1" w:rsidP="004A72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917E87" w:rsidRPr="007545DF" w:rsidRDefault="00917E87" w:rsidP="00917E8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917E87" w:rsidRPr="007545DF" w:rsidRDefault="00917E87" w:rsidP="00917E8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lang w:eastAsia="ru-RU" w:bidi="ru-RU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CE1" w:rsidRDefault="006C7CE1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CE1" w:rsidRDefault="006C7CE1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Default="00917E87" w:rsidP="00917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87" w:rsidRPr="004E5894" w:rsidRDefault="00917E87" w:rsidP="00917E8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E589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Пояснительная записка</w:t>
      </w:r>
    </w:p>
    <w:p w:rsidR="00917E87" w:rsidRPr="004E5894" w:rsidRDefault="00917E87" w:rsidP="00917E8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E589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к плану внеурочной деятельности НРМОБУ «</w:t>
      </w:r>
      <w:proofErr w:type="spellStart"/>
      <w:r w:rsidRPr="004E589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Чеускинская</w:t>
      </w:r>
      <w:proofErr w:type="spellEnd"/>
      <w:r w:rsidRPr="004E589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СОШ»</w:t>
      </w:r>
    </w:p>
    <w:p w:rsidR="00917E87" w:rsidRPr="004E5894" w:rsidRDefault="00917E87" w:rsidP="00917E8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E589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 10-11 классах на 202</w:t>
      </w:r>
      <w:r w:rsidR="004E5894" w:rsidRPr="004E589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4/2025</w:t>
      </w:r>
      <w:r w:rsidRPr="004E589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учебный год</w:t>
      </w:r>
    </w:p>
    <w:p w:rsidR="00917E87" w:rsidRPr="004E5894" w:rsidRDefault="00917E87" w:rsidP="00917E8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917E87" w:rsidRPr="004E5894" w:rsidRDefault="00917E87" w:rsidP="00917E87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4E5894"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>План внеурочной деятельности в 10-11 классах НРМОБУ «</w:t>
      </w:r>
      <w:proofErr w:type="spellStart"/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>Чеускинская</w:t>
      </w:r>
      <w:proofErr w:type="spellEnd"/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>СОШ»  на</w:t>
      </w:r>
      <w:proofErr w:type="gramEnd"/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202</w:t>
      </w:r>
      <w:r w:rsidR="004E5894"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>4/2025</w:t>
      </w:r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учебный год разработан на основе следующих нормативных документов:</w:t>
      </w:r>
    </w:p>
    <w:p w:rsidR="00917E87" w:rsidRPr="004E5894" w:rsidRDefault="00917E87" w:rsidP="00917E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894">
        <w:rPr>
          <w:rFonts w:ascii="Times New Roman" w:eastAsia="Calibri" w:hAnsi="Times New Roman" w:cs="Times New Roman"/>
          <w:sz w:val="24"/>
          <w:szCs w:val="24"/>
        </w:rPr>
        <w:t>-   Закон  Российской  Федерации от 29.12.2012 №273- ФЗ  «Об образовании в Российской Федерации»  (9ст.12 п.5,7; ст. 28 п.3.6; ст.34 п.1.3, 1.5, 4; ст.35);</w:t>
      </w:r>
    </w:p>
    <w:p w:rsidR="00917E87" w:rsidRPr="004E5894" w:rsidRDefault="00917E87" w:rsidP="00917E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 </w:t>
      </w:r>
      <w:r w:rsidRPr="004E58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917E87" w:rsidRPr="004E5894" w:rsidRDefault="00917E87" w:rsidP="00917E87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5894">
        <w:rPr>
          <w:rFonts w:ascii="Times New Roman" w:eastAsia="Calibri" w:hAnsi="Times New Roman" w:cs="Times New Roman"/>
          <w:sz w:val="24"/>
          <w:szCs w:val="24"/>
          <w:lang w:eastAsia="ru-RU"/>
        </w:rPr>
        <w:t>−      Письмо Министерства образования и науки Российской Федерации от 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917E87" w:rsidRPr="004E5894" w:rsidRDefault="00917E87" w:rsidP="00917E87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>-  Санитарно-эпидемиологические требования к организациям воспитания и обучения, отдыха и оздоровления детей и молодежи. СанПиН 2.4.3648-20, утвержденный постановлением  Главного санитарного  врача  Российской  Федерации  от  28 сентября 2020 г. №28 (зарегистрировано в Минюсте России 18 декабря 2020 г. регистрационный номер №61573);</w:t>
      </w:r>
    </w:p>
    <w:p w:rsidR="00917E87" w:rsidRPr="004E5894" w:rsidRDefault="00917E87" w:rsidP="00917E87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  Приказ Министерства образования и науки Российской Федерации от 17.05.2012 № 413 (ред. от 12.08.2022) «Об утверждении федерального государственного образовательного стандарта среднего общего образования» (далее - Приказ </w:t>
      </w:r>
      <w:proofErr w:type="spellStart"/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>Минпросвещения</w:t>
      </w:r>
      <w:proofErr w:type="spellEnd"/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России № 413);</w:t>
      </w:r>
    </w:p>
    <w:p w:rsidR="00917E87" w:rsidRPr="004E5894" w:rsidRDefault="00917E87" w:rsidP="00917E87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>-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13».</w:t>
      </w:r>
    </w:p>
    <w:p w:rsidR="00917E87" w:rsidRPr="004E5894" w:rsidRDefault="00917E87" w:rsidP="00917E87">
      <w:pPr>
        <w:tabs>
          <w:tab w:val="left" w:pos="181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- Письмо </w:t>
      </w:r>
      <w:proofErr w:type="spellStart"/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>Минобрнауки</w:t>
      </w:r>
      <w:proofErr w:type="spellEnd"/>
      <w:r w:rsidRPr="004E589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деятельности;</w:t>
      </w:r>
    </w:p>
    <w:p w:rsidR="00917E87" w:rsidRPr="004E5894" w:rsidRDefault="00917E87" w:rsidP="00917E87">
      <w:pPr>
        <w:widowControl w:val="0"/>
        <w:tabs>
          <w:tab w:val="left" w:pos="181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4E5894">
        <w:rPr>
          <w:rFonts w:ascii="Times New Roman" w:eastAsia="Calibri" w:hAnsi="Times New Roman" w:cs="Calibri"/>
          <w:bCs/>
          <w:sz w:val="24"/>
          <w:szCs w:val="24"/>
          <w:lang w:eastAsia="ar-SA" w:bidi="ru-RU"/>
        </w:rPr>
        <w:tab/>
      </w:r>
      <w:r w:rsidRPr="004E5894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ab/>
      </w:r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>Внеурочная деятельность обучающихся НРМОБУ «</w:t>
      </w:r>
      <w:proofErr w:type="spellStart"/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>Чеускинская</w:t>
      </w:r>
      <w:proofErr w:type="spellEnd"/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СОШ» осуществляется в соответствии с Основной образовательной программой основного общего образования и учебным планом на 202</w:t>
      </w:r>
      <w:r w:rsidR="004E5894">
        <w:rPr>
          <w:rFonts w:ascii="Times New Roman" w:eastAsia="Calibri" w:hAnsi="Times New Roman" w:cs="Times New Roman"/>
          <w:sz w:val="24"/>
          <w:szCs w:val="24"/>
          <w:lang w:bidi="ru-RU"/>
        </w:rPr>
        <w:t>4/2025</w:t>
      </w:r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учебный год. 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4E5894">
        <w:rPr>
          <w:rFonts w:ascii="Times New Roman" w:eastAsia="Calibri" w:hAnsi="Times New Roman" w:cs="Times New Roman"/>
          <w:sz w:val="24"/>
          <w:szCs w:val="24"/>
          <w:lang w:bidi="ru-RU"/>
        </w:rPr>
        <w:t>План внеурочной деятельности обеспечивает учет индивидуальных особенностей и</w:t>
      </w: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потребностей обучающихся и предоставлять возможность выбора занятий внеурочной деятельности каждому обучающему.  Недельная </w:t>
      </w:r>
      <w:proofErr w:type="gramStart"/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>нагрузка  каждого</w:t>
      </w:r>
      <w:proofErr w:type="gramEnd"/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обучающегося не превышает предельно  допустимую и составляет не более 10 часов в неделю.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>План внеурочной деятельности является нормативным документом НРМОБУ «</w:t>
      </w:r>
      <w:proofErr w:type="spellStart"/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>Чеускинская</w:t>
      </w:r>
      <w:proofErr w:type="spellEnd"/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СОШ» и инструментом в управлении качеством образования.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E87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917E87"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  <w:tab/>
      </w: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>безоценочный</w:t>
      </w:r>
      <w:proofErr w:type="spellEnd"/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при этом обеспечивающий достижение успеха, благодаря его способностям, независимо от успеваемости по обязательным учебным дисциплинам. 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План отражает основные цели и задачи, стоящие перед школой. 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Основная цель внеурочной деятельности </w:t>
      </w: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это содействие в обеспечении достижения планируемых результатов освоения основной образовательной программы основного общего образования (личностных, </w:t>
      </w:r>
      <w:proofErr w:type="spellStart"/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предметных) обучающимися. Внеурочная деятельность призвана помочь педагогу и ученику в </w:t>
      </w: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освоении учебной деятельности в других условиях, на другом материале – и вывести на те самые, что и в учебной деятельности, </w:t>
      </w:r>
      <w:proofErr w:type="spellStart"/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результаты, сформировать учебную мотивацию. Внеурочная деятельность способствует расширению образовательного пространства, создаёт дополнительные условия, обеспечивающие развитию школьников. 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</w:t>
      </w:r>
      <w:r w:rsidRPr="00917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 </w:t>
      </w: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внеурочной деятельности в НРМОБУ «</w:t>
      </w:r>
      <w:proofErr w:type="spellStart"/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>Чеускинская</w:t>
      </w:r>
      <w:proofErr w:type="spellEnd"/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 - выявление интересов, склонностей, способностей, возможностей учащихся к различным видам деятельности; создание условий для индивидуального развития ребенка в избранной сфере внеурочной деятельности; формирование системы знаний, умений, навыков в избранном направлении деятельности. 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способствует более разностороннему раскрытию индивидуальных способностей ученика, которые не всегда удаётся раскрыть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внеурочной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 План подготовлен с учетом требований Федерального государственного образовательного стандарта основного общего образования, санитарно- эпидемиологических правил и нормативов </w:t>
      </w:r>
      <w:r w:rsidRPr="00917E87">
        <w:rPr>
          <w:rFonts w:ascii="Times New Roman" w:eastAsia="Calibri" w:hAnsi="Times New Roman" w:cs="Calibri"/>
          <w:sz w:val="24"/>
          <w:szCs w:val="24"/>
          <w:lang w:eastAsia="ar-SA"/>
        </w:rPr>
        <w:t>СанПиН 2.4.3648-20</w:t>
      </w: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Особенности плана внеурочной деятельности Программы внеурочной деятельности направлены: 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расширение содержания программ общего образования;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реализацию основных направлений региональной образовательной политики; </w:t>
      </w:r>
    </w:p>
    <w:p w:rsidR="00917E87" w:rsidRPr="00917E87" w:rsidRDefault="00917E87" w:rsidP="00917E87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917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формирование личности ребенка средствами искусства, творчества, спорта.</w:t>
      </w:r>
    </w:p>
    <w:p w:rsidR="00917E87" w:rsidRPr="00917E87" w:rsidRDefault="00917E87" w:rsidP="00917E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Основные принципы плана: </w:t>
      </w:r>
    </w:p>
    <w:p w:rsidR="00917E87" w:rsidRPr="00917E87" w:rsidRDefault="00917E87" w:rsidP="00917E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1. Принцип соблюдения преемственности и перспективного обучения заключается в выборе хотя бы одного направления деятельности, которое продолжается в основной школе. </w:t>
      </w:r>
    </w:p>
    <w:p w:rsidR="00917E87" w:rsidRPr="00917E87" w:rsidRDefault="00917E87" w:rsidP="00917E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 Принцип разнообразия направлений внеурочной деятельности, предполагает реализацию всех пяти направлений внеурочной деятельности, предложенных в стандарте. 3. Принцип разнообразия форм организации внеурочной деятельности. В программе внеурочной деятельности образовательного учреждения представлены кружки, студии, клубы, мастерские, секции, общества и другие формы организации. </w:t>
      </w:r>
    </w:p>
    <w:p w:rsidR="00917E87" w:rsidRPr="00917E87" w:rsidRDefault="00917E87" w:rsidP="00917E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4. Принцип учета социокультурных особенностей школы, программы развития образовательного учреждения. Воспитательная система класса перекликается с воспитательной системой </w:t>
      </w:r>
      <w:proofErr w:type="gramStart"/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>школы ,</w:t>
      </w:r>
      <w:proofErr w:type="gramEnd"/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Уставом школы, отражает основные направления и составлена с учётом возрастных и психологических особенностей младших школьников, конкретизирована, рассчитана на перспективу. </w:t>
      </w:r>
    </w:p>
    <w:p w:rsidR="00917E87" w:rsidRPr="00917E87" w:rsidRDefault="00917E87" w:rsidP="00917E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5.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реализуется во время осенних, весенних каникул. </w:t>
      </w:r>
    </w:p>
    <w:p w:rsidR="00917E87" w:rsidRPr="00917E87" w:rsidRDefault="00917E87" w:rsidP="00917E8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6. Принцип учета потребностей обучающихся и их родителей. Учет познавательных потребностей обучающихся и социального заказа родителей, согласно письменным заявлениям родителей (законных представителей), соотнесение запроса с кадровым ресурсом учреждения, особенностями программы развития. </w:t>
      </w:r>
    </w:p>
    <w:p w:rsidR="00917E87" w:rsidRPr="00917E87" w:rsidRDefault="00917E87" w:rsidP="00917E8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Внеурочная деятельность организована по направлениям развития личности (спортивно-оздоровительное, духовно-нравственное, социальное, </w:t>
      </w:r>
      <w:proofErr w:type="spellStart"/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>общеинтеллектуальное</w:t>
      </w:r>
      <w:proofErr w:type="spellEnd"/>
      <w:r w:rsidRPr="00917E87">
        <w:rPr>
          <w:rFonts w:ascii="Times New Roman" w:eastAsia="Calibri" w:hAnsi="Times New Roman" w:cs="Times New Roman"/>
          <w:sz w:val="24"/>
          <w:szCs w:val="24"/>
          <w:lang w:bidi="ru-RU"/>
        </w:rPr>
        <w:t>, общекультурное) на добровольной основе в соответствии с выбором участников образовательных отношений.</w:t>
      </w:r>
      <w:r w:rsidRPr="00917E87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  </w:t>
      </w:r>
    </w:p>
    <w:p w:rsidR="00917E87" w:rsidRPr="00917E87" w:rsidRDefault="00917E87" w:rsidP="00917E87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i/>
          <w:color w:val="FF0000"/>
          <w:sz w:val="24"/>
          <w:szCs w:val="24"/>
          <w:lang w:eastAsia="ru-RU" w:bidi="ru-RU"/>
        </w:rPr>
      </w:pPr>
      <w:r w:rsidRPr="00917E87">
        <w:rPr>
          <w:rFonts w:ascii="Times New Roman" w:eastAsia="Courier New" w:hAnsi="Times New Roman" w:cs="Times New Roman"/>
          <w:b/>
          <w:i/>
          <w:color w:val="FF0000"/>
          <w:sz w:val="24"/>
          <w:szCs w:val="24"/>
          <w:lang w:eastAsia="ru-RU" w:bidi="ru-RU"/>
        </w:rPr>
        <w:tab/>
      </w:r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Основные направления внеурочной деятельности.</w:t>
      </w:r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u w:val="single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u w:val="single"/>
          <w:lang w:eastAsia="ru-RU" w:bidi="ru-RU"/>
        </w:rPr>
        <w:t>Уровень среднего общего образования (10-11 классы).</w:t>
      </w:r>
    </w:p>
    <w:p w:rsidR="00917E87" w:rsidRPr="004E5894" w:rsidRDefault="00917E87" w:rsidP="00917E8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  Информационно-просветительские занятия патриотической, нравственной и экологической направленности </w:t>
      </w:r>
      <w:r w:rsidRPr="00917E87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  <w:t>"Разговоры о важном".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Проведение занятий 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lastRenderedPageBreak/>
        <w:t>организуется классными руководителями каждый понедельник первым уроком.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4E5894" w:rsidRPr="004E5894" w:rsidRDefault="004E5894" w:rsidP="00917E8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 w:bidi="ru-RU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«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Семьеведение</w:t>
      </w:r>
      <w:proofErr w:type="spellEnd"/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» - с</w:t>
      </w:r>
      <w:r w:rsidRPr="004E5894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оздание программы курса</w:t>
      </w:r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«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Семьеведение</w:t>
      </w:r>
      <w:proofErr w:type="spellEnd"/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» для обучающихся 10-11 </w:t>
      </w:r>
      <w:r w:rsidRPr="004E5894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классов продиктовано важностью целенаправленной просветительской и воспитательной деятельности, которая предполагает:</w:t>
      </w:r>
    </w:p>
    <w:p w:rsidR="004E5894" w:rsidRDefault="004E5894" w:rsidP="004E5894">
      <w:pPr>
        <w:widowControl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4E5894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– осознание семьи и традиционных семейных отношений как ценности в жизни современного человека; </w:t>
      </w:r>
    </w:p>
    <w:p w:rsidR="004E5894" w:rsidRDefault="004E5894" w:rsidP="004E5894">
      <w:pPr>
        <w:widowControl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4E5894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– приобщение к системе традиционных духовно-нравственных ценностей; </w:t>
      </w:r>
    </w:p>
    <w:p w:rsidR="004E5894" w:rsidRDefault="004E5894" w:rsidP="004E5894">
      <w:pPr>
        <w:widowControl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4E5894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– формирование у обучающихся культуры семейных отношений, уважения к старшим поколениям; </w:t>
      </w:r>
    </w:p>
    <w:p w:rsidR="004E5894" w:rsidRDefault="004E5894" w:rsidP="004E5894">
      <w:pPr>
        <w:widowControl w:val="0"/>
        <w:spacing w:after="0" w:line="240" w:lineRule="auto"/>
        <w:ind w:left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4E5894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– 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</w:t>
      </w:r>
    </w:p>
    <w:p w:rsidR="004E5894" w:rsidRPr="00917E87" w:rsidRDefault="004E5894" w:rsidP="004E5894">
      <w:pPr>
        <w:widowControl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lang w:eastAsia="ru-RU" w:bidi="ru-RU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Занятия курса реализуются совместно с занятиями курса «Разговоры о важном» и проводятся классными руководителями.</w:t>
      </w:r>
      <w:bookmarkStart w:id="0" w:name="_GoBack"/>
      <w:bookmarkEnd w:id="0"/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  <w:t>Дополнительное изучение учебных предметов</w:t>
      </w:r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ab/>
        <w:t xml:space="preserve"> Основной целью реализации программы курса 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«Шахматы для всех»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на уровне среднего общего образования является создание  условий  для  личностного  и  интеллектуального развития обучающихся, формирования общей культуры и организации содержательного досуга посредством обучения игре в шахматы. Особенностью программы  является ее индивидуальный подход к обучению. Он имеет два главных аспекта. Во-первых, воспитательное взаимодействие строится с каждым юным шахматистом с учётом  личностных  особенностей.  Во-вторых,  учитываются  знания  условий  жизни каждого  воспитанника,  что  важно  в  процессе  обучения.  Такой  подход  предполагает  знание индивидуальности ребёнка, подростка с включением сюда природных, физических и психических свойств личности.</w:t>
      </w:r>
    </w:p>
    <w:p w:rsidR="00917E87" w:rsidRPr="00917E87" w:rsidRDefault="00917E87" w:rsidP="00917E87">
      <w:pPr>
        <w:pStyle w:val="a4"/>
        <w:widowControl w:val="0"/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  </w:t>
      </w:r>
      <w:r w:rsidRPr="00917E87">
        <w:rPr>
          <w:rFonts w:ascii="Times New Roman" w:eastAsia="@Arial Unicode MS" w:hAnsi="Times New Roman" w:cs="Times New Roman"/>
          <w:sz w:val="24"/>
          <w:szCs w:val="24"/>
          <w:lang w:bidi="ru-RU"/>
        </w:rPr>
        <w:t xml:space="preserve">Секция 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bidi="ru-RU"/>
        </w:rPr>
        <w:t xml:space="preserve">«Спортивная подготовка допризывной молодежи».  </w:t>
      </w:r>
      <w:r w:rsidRPr="00917E87">
        <w:rPr>
          <w:rFonts w:ascii="Times New Roman" w:hAnsi="Times New Roman" w:cs="Times New Roman"/>
          <w:sz w:val="24"/>
          <w:szCs w:val="24"/>
          <w:lang w:bidi="ru-RU"/>
        </w:rPr>
        <w:t> Курс предназначен для спортивной подготовки молодежи к предстоящей службе в рядах Вооруженных Сил Российской Федерации. Программа ориентирована на военно-патриотическое воспитание юношей и девушек, имеет целевую установку готовить юношей к защите Отечества, основываясь на боевых традициях России на всех этапах ее существования, формировать морально-психологические качества, дисциплинированность, уважение к старшим, ветеранам боевых действий.</w:t>
      </w:r>
    </w:p>
    <w:p w:rsidR="00917E87" w:rsidRDefault="00917E87" w:rsidP="00917E8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«Музейные уроки»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. Программа реализует гражданско-патриотическое и духовно-нравственное направления воспитательной деятельности в образовательном учреждении. Организуется  на протяжении всего учебного года в рамках модуля программы воспитания «Школьный урок».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</w:t>
      </w:r>
    </w:p>
    <w:p w:rsidR="00917E87" w:rsidRPr="00917E87" w:rsidRDefault="00917E87" w:rsidP="00917E8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Calibri" w:hAnsi="Times New Roman" w:cs="Times New Roman"/>
          <w:sz w:val="24"/>
          <w:szCs w:val="24"/>
        </w:rPr>
        <w:t xml:space="preserve">Актуальность курса </w:t>
      </w:r>
      <w:r w:rsidRPr="00917E87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Решение биологических задач</w:t>
      </w:r>
      <w:r w:rsidRPr="00917E8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17E87">
        <w:rPr>
          <w:rFonts w:ascii="Times New Roman" w:eastAsia="Calibri" w:hAnsi="Times New Roman" w:cs="Times New Roman"/>
          <w:sz w:val="24"/>
          <w:szCs w:val="24"/>
        </w:rPr>
        <w:t xml:space="preserve"> определяется необходимостью поддержки обучения учащихся, изучающих учебные предметы биология и химия на углубленном уровне, основам функциональной грамотности, направленного на подготовку учащихся к выбору будущей профессии и жизни в современном обществе. Содержание курса является конвергентно ориентированным и обеспечивает формирование компетенций, необходимых для жизни и трудовой деятельности в эпоху высокоразвитой науки и современных технологий.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ab/>
      </w:r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  <w:t>Формирование функциональной грамотности</w:t>
      </w:r>
    </w:p>
    <w:p w:rsidR="00917E87" w:rsidRPr="00917E87" w:rsidRDefault="00917E87" w:rsidP="00917E8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Основной целью программы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 xml:space="preserve"> «Решение задач по физике повышенной сложности. Функциональная грамотность»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является развитие функциональной грамотности учащихся 9-11 классов как индикатора качества и эффективности образования, равенства доступа к образованию. Цель программы: создание условий для развития функциональной грамотности на материале естественнонаучной направленности 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lastRenderedPageBreak/>
        <w:t>при решении задач по физике.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ab/>
      </w:r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  <w:t>Формирование финансовой грамотности</w:t>
      </w:r>
    </w:p>
    <w:p w:rsidR="00917E87" w:rsidRPr="00917E87" w:rsidRDefault="00917E87" w:rsidP="00917E8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bCs/>
          <w:sz w:val="24"/>
          <w:szCs w:val="24"/>
          <w:lang w:eastAsia="ru-RU" w:bidi="ru-RU"/>
        </w:rPr>
        <w:t xml:space="preserve"> Цель участия обучающихся в мероприятиях по финансовой грамотности 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- формирование основ финансовой грамотности у </w:t>
      </w:r>
      <w:proofErr w:type="spellStart"/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обучащихся</w:t>
      </w:r>
      <w:proofErr w:type="spellEnd"/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</w:t>
      </w:r>
    </w:p>
    <w:p w:rsidR="00917E87" w:rsidRPr="00703FE2" w:rsidRDefault="00917E87" w:rsidP="00917E87">
      <w:pPr>
        <w:widowControl w:val="0"/>
        <w:numPr>
          <w:ilvl w:val="0"/>
          <w:numId w:val="3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рограмма </w:t>
      </w:r>
      <w:r w:rsidRPr="00DE6C3B">
        <w:rPr>
          <w:rFonts w:ascii="Times New Roman" w:hAnsi="Times New Roman" w:cs="Times New Roman"/>
          <w:b/>
          <w:sz w:val="24"/>
          <w:szCs w:val="24"/>
          <w:lang w:bidi="ru-RU"/>
        </w:rPr>
        <w:t>«Россия – мои горизонты»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разработана с целью реализации комплексной и систематической </w:t>
      </w:r>
      <w:proofErr w:type="spellStart"/>
      <w:r w:rsidRPr="00DE6C3B">
        <w:rPr>
          <w:rFonts w:ascii="Times New Roman" w:hAnsi="Times New Roman" w:cs="Times New Roman"/>
          <w:sz w:val="24"/>
          <w:szCs w:val="24"/>
          <w:lang w:bidi="ru-RU"/>
        </w:rPr>
        <w:t>профориентационной</w:t>
      </w:r>
      <w:proofErr w:type="spellEnd"/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 работы для обучающихся 6</w:t>
      </w:r>
      <w:r>
        <w:rPr>
          <w:rFonts w:ascii="Times New Roman" w:hAnsi="Times New Roman" w:cs="Times New Roman"/>
          <w:sz w:val="24"/>
          <w:szCs w:val="24"/>
          <w:lang w:bidi="ru-RU"/>
        </w:rPr>
        <w:t>-9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 кл</w:t>
      </w:r>
      <w:r>
        <w:rPr>
          <w:rFonts w:ascii="Times New Roman" w:hAnsi="Times New Roman" w:cs="Times New Roman"/>
          <w:sz w:val="24"/>
          <w:szCs w:val="24"/>
          <w:lang w:bidi="ru-RU"/>
        </w:rPr>
        <w:t>ассов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 на основе материалов Всероссийского Проекта «Билет в будущее»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DE6C3B">
        <w:rPr>
          <w:rFonts w:ascii="Times New Roman" w:hAnsi="Times New Roman" w:cs="Times New Roman"/>
          <w:sz w:val="24"/>
          <w:szCs w:val="24"/>
          <w:lang w:bidi="ru-RU"/>
        </w:rPr>
        <w:t xml:space="preserve"> Проект реализуется в рамках федерального проекта «Успех каждого ребенка», национального проекта «Образование».</w:t>
      </w:r>
    </w:p>
    <w:p w:rsidR="00917E87" w:rsidRPr="00917E87" w:rsidRDefault="00917E87" w:rsidP="00917E8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Участие обучающихся 10-11 классов в 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проекте «Уроки настоящего»  и открытых уроках «</w:t>
      </w:r>
      <w:proofErr w:type="spellStart"/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ПроеКТОриЯ</w:t>
      </w:r>
      <w:proofErr w:type="spellEnd"/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»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обеспечивает равные возможности для реализации индивидуальных профессиональных траекторий старшеклассников. Мероприятия нацелены на знакомство с передовыми индустриями и перспективными профессиями, достижениями отечественной науки и экономики.</w:t>
      </w:r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</w:pPr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  <w:t>Развитие личности и самореализация обучающихся</w:t>
      </w:r>
    </w:p>
    <w:p w:rsidR="00917E87" w:rsidRPr="00917E87" w:rsidRDefault="00917E87" w:rsidP="00917E8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Программа дополнительного образования 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«Детское ТВ»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способствует получению обучающимися навыков, востребованных во многих современных направлениях профессиональной деятельности. Это рекламный дизайн, работа в молодежных и детских СМИ, и др.  И, самое главное, помогает воспитанникам определиться в выборе  будущей  профессии.  Программа является авторской программой технической направленности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 xml:space="preserve">, 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созданной для освоения воспитанниками методов видеосъемки и журналистики, познание  и развитие технического творчества в области компьютерного видеомонтажа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 xml:space="preserve">. 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Программа имеет практическую значимость, так как получение обучающимися знаний в области информационных технологий и практических навыков работы с графической информацией (в данном случае с видео)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Кроме того, обучаясь по дополнительной образовательной программе, учащийся может выбрать направление своей профессиональной деятельности и начать целенаправленную подготовку к поступлению в вуз.</w:t>
      </w:r>
    </w:p>
    <w:p w:rsidR="00917E87" w:rsidRPr="00917E87" w:rsidRDefault="00917E87" w:rsidP="00917E87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Дополнительная общеразвивающая образовательная программа кружка гитаристов </w:t>
      </w: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«Амадей»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 направлена на реализацию интереса к освоению гитары, содействие повышению компетентности школьника в некоторых вопросах искусства и музыки. </w:t>
      </w:r>
    </w:p>
    <w:p w:rsidR="00917E87" w:rsidRPr="00917E87" w:rsidRDefault="00917E87" w:rsidP="00917E87">
      <w:pPr>
        <w:widowControl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b/>
          <w:i/>
          <w:sz w:val="24"/>
          <w:szCs w:val="24"/>
          <w:u w:val="single"/>
          <w:lang w:eastAsia="ru-RU" w:bidi="ru-RU"/>
        </w:rPr>
        <w:t>Комплекс воспитательных мероприятий</w:t>
      </w:r>
    </w:p>
    <w:p w:rsidR="00917E87" w:rsidRPr="00917E87" w:rsidRDefault="00917E87" w:rsidP="00917E87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Основные организационные формы: педагогическое сопровождение деятельности Российского движения школьников и школьного объединения «Казачата», </w:t>
      </w:r>
      <w:proofErr w:type="gramStart"/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школьного  объединения</w:t>
      </w:r>
      <w:proofErr w:type="gramEnd"/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«Школа – это мы», инициирования, организации и проведения личностно значимых для школьников событий календарного воспитательного плана школы, классов (соревнований, конкурсов, фестивалей, капустников, </w:t>
      </w:r>
      <w:proofErr w:type="spellStart"/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флешмобов</w:t>
      </w:r>
      <w:proofErr w:type="spellEnd"/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); творческих советов, отвечающих за проведение тех или иных конкретных мероприятий, праздников, вечеров, акций.</w:t>
      </w:r>
    </w:p>
    <w:p w:rsidR="00917E87" w:rsidRPr="00917E87" w:rsidRDefault="00917E87" w:rsidP="00917E87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</w:pPr>
      <w:r w:rsidRPr="00917E87">
        <w:rPr>
          <w:rFonts w:ascii="Times New Roman" w:eastAsia="@Arial Unicode MS" w:hAnsi="Times New Roman" w:cs="Times New Roman"/>
          <w:b/>
          <w:sz w:val="24"/>
          <w:szCs w:val="24"/>
          <w:lang w:eastAsia="ru-RU" w:bidi="ru-RU"/>
        </w:rPr>
        <w:t>Программа «Творим добро»</w:t>
      </w:r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ориентирована на формирование социально-успешной личности, воспитание социальной компетентности, повышение уровня </w:t>
      </w:r>
      <w:proofErr w:type="gramStart"/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>готовности</w:t>
      </w:r>
      <w:proofErr w:type="gramEnd"/>
      <w:r w:rsidRPr="00917E87">
        <w:rPr>
          <w:rFonts w:ascii="Times New Roman" w:eastAsia="@Arial Unicode MS" w:hAnsi="Times New Roman" w:cs="Times New Roman"/>
          <w:sz w:val="24"/>
          <w:szCs w:val="24"/>
          <w:lang w:eastAsia="ru-RU" w:bidi="ru-RU"/>
        </w:rPr>
        <w:t xml:space="preserve"> обучающихся к взаимодействию. Программа «Творим добро» является основой деятельности школьного волонтерского объединения и реализуется посредством участия обучающихся в социальных волонтерских проектах, участиях в мероприятиях в рамках реализации регионального проекта «Социальная активность».</w:t>
      </w:r>
    </w:p>
    <w:p w:rsidR="00917E87" w:rsidRPr="00917E87" w:rsidRDefault="00917E87" w:rsidP="00917E8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917E87" w:rsidRDefault="00917E87" w:rsidP="00917E87"/>
    <w:p w:rsidR="00917E87" w:rsidRDefault="00917E87" w:rsidP="00917E87"/>
    <w:p w:rsidR="00E34F77" w:rsidRDefault="00E34F77"/>
    <w:sectPr w:rsidR="00E34F77" w:rsidSect="00C8070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630D"/>
    <w:multiLevelType w:val="hybridMultilevel"/>
    <w:tmpl w:val="3C4A66E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517531"/>
    <w:multiLevelType w:val="multilevel"/>
    <w:tmpl w:val="6E566D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9C0F76"/>
    <w:multiLevelType w:val="hybridMultilevel"/>
    <w:tmpl w:val="503429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344CDA"/>
    <w:multiLevelType w:val="hybridMultilevel"/>
    <w:tmpl w:val="FF10AE20"/>
    <w:lvl w:ilvl="0" w:tplc="C1C64F2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87"/>
    <w:rsid w:val="004E5894"/>
    <w:rsid w:val="006C7CE1"/>
    <w:rsid w:val="00917E87"/>
    <w:rsid w:val="009540B3"/>
    <w:rsid w:val="00B84611"/>
    <w:rsid w:val="00BA19A6"/>
    <w:rsid w:val="00E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00490-75E7-4ACC-8175-AC56859C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91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E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5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Оспанова Алия Арстамовна</cp:lastModifiedBy>
  <cp:revision>6</cp:revision>
  <cp:lastPrinted>2024-09-05T06:17:00Z</cp:lastPrinted>
  <dcterms:created xsi:type="dcterms:W3CDTF">2023-09-03T07:48:00Z</dcterms:created>
  <dcterms:modified xsi:type="dcterms:W3CDTF">2024-09-05T06:17:00Z</dcterms:modified>
</cp:coreProperties>
</file>