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A4" w:rsidRPr="00184BA4" w:rsidRDefault="00184BA4" w:rsidP="00184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B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5-8 класс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gramStart"/>
      <w:r w:rsidRPr="00184BA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«Технология» разработана на основе Примерной основной образовательной программы основного общего образования (ПООП ООО), требований, представленных в Федеральном государственном образовательном стандарте основного общего образования (ФГОС ООО), и на основе программы по технологии для учащихся 5-9 классов базового уровня (авторы программы:</w:t>
      </w:r>
      <w:proofErr w:type="gramEnd"/>
      <w:r w:rsidRPr="00184B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BA4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, О.А. Кожина, Ю.Л.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4BA4">
        <w:rPr>
          <w:rFonts w:ascii="Times New Roman" w:hAnsi="Times New Roman" w:cs="Times New Roman"/>
          <w:sz w:val="24"/>
          <w:szCs w:val="24"/>
        </w:rPr>
        <w:t>Рабочая программа предусматривает возможность изучения курса «Технология» в объеме 272 учебных часа, в том числе: в 5, 6 и 7 классах — по 68 часов из расчёта 2 часа в неделю; в 8 классах — 34 часа из расчёта 1час в неделю (с делением на группы – из расчета по</w:t>
      </w:r>
      <w:proofErr w:type="gramStart"/>
      <w:r w:rsidRPr="00184B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84BA4">
        <w:rPr>
          <w:rFonts w:ascii="Times New Roman" w:hAnsi="Times New Roman" w:cs="Times New Roman"/>
          <w:sz w:val="24"/>
          <w:szCs w:val="24"/>
        </w:rPr>
        <w:t xml:space="preserve"> часу в неделю для каждой подгруппы).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Данная программа обеспечена учебно-методическим комплектом под редакцией Е.С.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: 1. Технология: 5 класс: учебник/Е.С.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, О.А. Кожина, Ю.Л.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 и др. – М.: Дрофа, 2021. – 320 с. 2. Технология: 6 класс: учебник/Е.С.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, О.А. Кожина, Ю.Л.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 и др. – М.: Дрофа, 2021. – 319 с. 3. Технология: 7 класс: учебник/Е.С.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, О.А. Кожина, Ю.Л.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 и др. – М.: Дрофа, 2021. – 365 с. 4. Технология: 8-9 классы: учебник/Е.С.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, О.А. Кожина, Ю.Л.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 и др. – М.: Дрофа, 2021. – 381 с.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84BA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«Технология» составлена с учётом полученных учащимися при обучении в начальной школе технологических знаний и опыта трудовой деятельности. Основной целью изучения учебного предмета «Технология» в системе общего образования является ознакомление учащихся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д., и формирование у них умений пользоваться простейшими техническими приспособлениями и устройствами.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4BA4">
        <w:rPr>
          <w:rFonts w:ascii="Times New Roman" w:hAnsi="Times New Roman" w:cs="Times New Roman"/>
          <w:sz w:val="24"/>
          <w:szCs w:val="24"/>
        </w:rPr>
        <w:t>Основными задачами изучения учебного предмета «Технология» в системе основного общего образования являются: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 сущности современных материальных, информационных и гуманитарных технологий и перспектив их развития; обеспечение понимания </w:t>
      </w:r>
      <w:proofErr w:type="gramStart"/>
      <w:r w:rsidRPr="00184B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4BA4">
        <w:rPr>
          <w:rFonts w:ascii="Times New Roman" w:hAnsi="Times New Roman" w:cs="Times New Roman"/>
          <w:sz w:val="24"/>
          <w:szCs w:val="24"/>
        </w:rPr>
        <w:t xml:space="preserve"> роли техники и технологий для прогрессивного развития общества;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>• освоение технологического подхода как универсального алгоритма преобразующей и созидательной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BA4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• формирование целостного представления о </w:t>
      </w:r>
      <w:proofErr w:type="spellStart"/>
      <w:r w:rsidRPr="00184BA4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184BA4">
        <w:rPr>
          <w:rFonts w:ascii="Times New Roman" w:hAnsi="Times New Roman" w:cs="Times New Roman"/>
          <w:sz w:val="24"/>
          <w:szCs w:val="24"/>
        </w:rPr>
        <w:t xml:space="preserve">, сущности технологической культуры и культуры труда;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• формирование проектно-технологического мышления </w:t>
      </w:r>
      <w:proofErr w:type="gramStart"/>
      <w:r w:rsidRPr="00184B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4B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• уяснение социальных и экологических последствий развития технологий промышленного и сельскохозяйственного производства, энергетики и транспорта; 2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•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•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умений устанавливать взаимосвязь знаний по разным учебным предметам для решения прикладных учебных задач;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•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•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• 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 xml:space="preserve">•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5913E2" w:rsidRPr="00184BA4" w:rsidRDefault="00184BA4" w:rsidP="00184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A4">
        <w:rPr>
          <w:rFonts w:ascii="Times New Roman" w:hAnsi="Times New Roman" w:cs="Times New Roman"/>
          <w:sz w:val="24"/>
          <w:szCs w:val="24"/>
        </w:rPr>
        <w:t>• формирование представлений о мире профессий, связанных с изучаемыми технологиями, их востребованности на рынке труда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работы, проектная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BA4">
        <w:rPr>
          <w:rFonts w:ascii="Times New Roman" w:hAnsi="Times New Roman" w:cs="Times New Roman"/>
          <w:sz w:val="24"/>
          <w:szCs w:val="24"/>
        </w:rPr>
        <w:t>поэтому уроки по технологии в расписании спарены.</w:t>
      </w:r>
    </w:p>
    <w:sectPr w:rsidR="005913E2" w:rsidRPr="0018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A4"/>
    <w:rsid w:val="00184BA4"/>
    <w:rsid w:val="005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2023-03-06T06:37:00Z</dcterms:created>
  <dcterms:modified xsi:type="dcterms:W3CDTF">2023-03-06T06:40:00Z</dcterms:modified>
</cp:coreProperties>
</file>